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AC2DB1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 Heritage Lane</w:t>
      </w:r>
      <w:r w:rsidR="00B638AE" w:rsidRPr="002B30CD">
        <w:rPr>
          <w:b/>
          <w:sz w:val="24"/>
          <w:szCs w:val="24"/>
        </w:rPr>
        <w:t>.</w:t>
      </w:r>
      <w:r w:rsidR="00712A94" w:rsidRPr="002B3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Madison, AL  </w:t>
      </w:r>
      <w:r w:rsidRPr="00AC2DB1">
        <w:rPr>
          <w:b/>
          <w:sz w:val="24"/>
          <w:szCs w:val="24"/>
        </w:rPr>
        <w:t>35758</w:t>
      </w:r>
      <w:r w:rsidR="009B7661">
        <w:rPr>
          <w:b/>
          <w:sz w:val="24"/>
          <w:szCs w:val="24"/>
        </w:rPr>
        <w:t xml:space="preserve"> 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C355F8" w:rsidP="00B638AE">
      <w:pPr>
        <w:rPr>
          <w:sz w:val="16"/>
          <w:szCs w:val="16"/>
        </w:rPr>
      </w:pPr>
      <w:r w:rsidRPr="00C355F8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REQUEST FOR </w:t>
                  </w:r>
                  <w:r w:rsidR="00587C69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MAINTENANCE</w:t>
                  </w: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ASSESSMENT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Effective July 20, 2014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</w:t>
      </w:r>
      <w:r w:rsidR="00587C69">
        <w:t>for a maintenance assessment</w:t>
      </w:r>
      <w:r>
        <w:t>.  I have arranged to officiate at the following game</w:t>
      </w:r>
      <w:r w:rsidR="00B8179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6212CF">
        <w:rPr>
          <w:b/>
          <w:color w:val="0000FF"/>
        </w:rPr>
        <w:t>7</w:t>
      </w:r>
      <w:r w:rsidR="00113538">
        <w:rPr>
          <w:b/>
          <w:color w:val="0000FF"/>
        </w:rPr>
        <w:t>0</w:t>
      </w:r>
      <w:r w:rsidRPr="00E661AE">
        <w:rPr>
          <w:b/>
          <w:color w:val="0000FF"/>
        </w:rPr>
        <w:t>.00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4F" w:rsidRDefault="00DB654F" w:rsidP="00E9611B">
      <w:r>
        <w:separator/>
      </w:r>
    </w:p>
  </w:endnote>
  <w:endnote w:type="continuationSeparator" w:id="0">
    <w:p w:rsidR="00DB654F" w:rsidRDefault="00DB654F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4F" w:rsidRDefault="00DB654F" w:rsidP="00E9611B">
      <w:r>
        <w:separator/>
      </w:r>
    </w:p>
  </w:footnote>
  <w:footnote w:type="continuationSeparator" w:id="0">
    <w:p w:rsidR="00DB654F" w:rsidRDefault="00DB654F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96753"/>
    <w:rsid w:val="002A3AAF"/>
    <w:rsid w:val="002A4374"/>
    <w:rsid w:val="002B30CD"/>
    <w:rsid w:val="002E1B6A"/>
    <w:rsid w:val="002E3185"/>
    <w:rsid w:val="002E3A55"/>
    <w:rsid w:val="002E57E7"/>
    <w:rsid w:val="002F706B"/>
    <w:rsid w:val="00332FCB"/>
    <w:rsid w:val="00356091"/>
    <w:rsid w:val="00385A08"/>
    <w:rsid w:val="003B558A"/>
    <w:rsid w:val="003E0669"/>
    <w:rsid w:val="003F011F"/>
    <w:rsid w:val="003F26ED"/>
    <w:rsid w:val="003F3B79"/>
    <w:rsid w:val="0042557C"/>
    <w:rsid w:val="004678C6"/>
    <w:rsid w:val="0047102C"/>
    <w:rsid w:val="00497C31"/>
    <w:rsid w:val="004A2052"/>
    <w:rsid w:val="004A5A3D"/>
    <w:rsid w:val="004C69B1"/>
    <w:rsid w:val="004D63C3"/>
    <w:rsid w:val="004F2030"/>
    <w:rsid w:val="00501D09"/>
    <w:rsid w:val="00514ECD"/>
    <w:rsid w:val="0054033C"/>
    <w:rsid w:val="00542BB4"/>
    <w:rsid w:val="005548B3"/>
    <w:rsid w:val="005651F2"/>
    <w:rsid w:val="0057085C"/>
    <w:rsid w:val="00587C69"/>
    <w:rsid w:val="00590144"/>
    <w:rsid w:val="005A1330"/>
    <w:rsid w:val="005D1D53"/>
    <w:rsid w:val="00604BC5"/>
    <w:rsid w:val="00610420"/>
    <w:rsid w:val="00613051"/>
    <w:rsid w:val="006212CF"/>
    <w:rsid w:val="00641D62"/>
    <w:rsid w:val="006425E2"/>
    <w:rsid w:val="00667895"/>
    <w:rsid w:val="006A7EC0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25D27"/>
    <w:rsid w:val="00C355F8"/>
    <w:rsid w:val="00C524F2"/>
    <w:rsid w:val="00C62BDF"/>
    <w:rsid w:val="00C7315E"/>
    <w:rsid w:val="00C863A6"/>
    <w:rsid w:val="00C96EE5"/>
    <w:rsid w:val="00C97B57"/>
    <w:rsid w:val="00CC7474"/>
    <w:rsid w:val="00CD3D71"/>
    <w:rsid w:val="00CD48B0"/>
    <w:rsid w:val="00CF30BC"/>
    <w:rsid w:val="00D210CA"/>
    <w:rsid w:val="00D32EF5"/>
    <w:rsid w:val="00D341EB"/>
    <w:rsid w:val="00D51B73"/>
    <w:rsid w:val="00D539BA"/>
    <w:rsid w:val="00D864E2"/>
    <w:rsid w:val="00DB654F"/>
    <w:rsid w:val="00DD0942"/>
    <w:rsid w:val="00DD0D38"/>
    <w:rsid w:val="00DF5D3F"/>
    <w:rsid w:val="00E00310"/>
    <w:rsid w:val="00E100D5"/>
    <w:rsid w:val="00E17C44"/>
    <w:rsid w:val="00E661AE"/>
    <w:rsid w:val="00E84BEA"/>
    <w:rsid w:val="00E9611B"/>
    <w:rsid w:val="00EA39C5"/>
    <w:rsid w:val="00EE5AD6"/>
    <w:rsid w:val="00EE6B5F"/>
    <w:rsid w:val="00EF0F9A"/>
    <w:rsid w:val="00EF194E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647C-23EF-4431-82BF-C85E056E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oyounanian</cp:lastModifiedBy>
  <cp:revision>7</cp:revision>
  <cp:lastPrinted>2013-06-27T14:59:00Z</cp:lastPrinted>
  <dcterms:created xsi:type="dcterms:W3CDTF">2014-08-31T14:50:00Z</dcterms:created>
  <dcterms:modified xsi:type="dcterms:W3CDTF">2014-09-01T01:20:00Z</dcterms:modified>
</cp:coreProperties>
</file>